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jc w:val="center"/>
        <w:tblCellSpacing w:w="0" w:type="dxa"/>
        <w:tblBorders>
          <w:top w:val="single" w:sz="48" w:space="0" w:color="2B7FFF"/>
          <w:left w:val="single" w:sz="48" w:space="0" w:color="2B7FFF"/>
          <w:bottom w:val="single" w:sz="48" w:space="0" w:color="2B7FFF"/>
          <w:right w:val="single" w:sz="48" w:space="0" w:color="2B7FFF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"/>
        <w:gridCol w:w="10133"/>
        <w:gridCol w:w="333"/>
      </w:tblGrid>
      <w:tr w:rsidR="00BB52F2" w:rsidRPr="00BB52F2" w14:paraId="16A5FC09" w14:textId="77777777">
        <w:trPr>
          <w:tblCellSpacing w:w="0" w:type="dxa"/>
          <w:jc w:val="center"/>
        </w:trPr>
        <w:tc>
          <w:tcPr>
            <w:tcW w:w="0" w:type="auto"/>
            <w:gridSpan w:val="3"/>
            <w:vAlign w:val="center"/>
            <w:hideMark/>
          </w:tcPr>
          <w:p w14:paraId="6C2305E4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BB52F2">
              <w:rPr>
                <w:rFonts w:ascii="맑은 고딕" w:eastAsia="맑은 고딕" w:hAnsi="맑은 고딕" w:cs="굴림"/>
                <w:noProof/>
                <w:color w:val="0000FF"/>
                <w:kern w:val="0"/>
                <w:sz w:val="24"/>
                <w14:ligatures w14:val="none"/>
              </w:rPr>
              <w:drawing>
                <wp:inline distT="0" distB="0" distL="0" distR="0" wp14:anchorId="29E7F85C" wp14:editId="432FA229">
                  <wp:extent cx="6666865" cy="574040"/>
                  <wp:effectExtent l="0" t="0" r="635" b="0"/>
                  <wp:docPr id="7" name="그림 3" descr="희망을 전하는 취업포털 - career">
                    <a:hlinkClick xmlns:a="http://schemas.openxmlformats.org/drawingml/2006/main" r:id="rId6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희망을 전하는 취업포털 - career">
                            <a:hlinkClick r:id="rId6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686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52F2" w:rsidRPr="00BB52F2" w14:paraId="627E7678" w14:textId="77777777">
        <w:trPr>
          <w:tblCellSpacing w:w="0" w:type="dxa"/>
          <w:jc w:val="center"/>
        </w:trPr>
        <w:tc>
          <w:tcPr>
            <w:tcW w:w="450" w:type="dxa"/>
            <w:vAlign w:val="center"/>
            <w:hideMark/>
          </w:tcPr>
          <w:p w14:paraId="78C290A6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</w:p>
        </w:tc>
        <w:tc>
          <w:tcPr>
            <w:tcW w:w="9600" w:type="dxa"/>
            <w:vAlign w:val="center"/>
            <w:hideMark/>
          </w:tcPr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BB52F2" w:rsidRPr="00BB52F2" w14:paraId="7D2FD1CB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B343706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0090FF"/>
                      <w:spacing w:val="-45"/>
                      <w:kern w:val="0"/>
                      <w:sz w:val="42"/>
                      <w:szCs w:val="42"/>
                      <w14:ligatures w14:val="none"/>
                    </w:rPr>
                    <w:t>광주과학기술원</w:t>
                  </w:r>
                </w:p>
              </w:tc>
            </w:tr>
            <w:tr w:rsidR="00BB52F2" w:rsidRPr="00BB52F2" w14:paraId="72B9D3B5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2E90592D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75"/>
                      <w:kern w:val="0"/>
                      <w:sz w:val="48"/>
                      <w:szCs w:val="48"/>
                      <w14:ligatures w14:val="none"/>
                    </w:rPr>
                    <w:t>2026년 제1차 AI영재학교 교원 채용 공고</w:t>
                  </w:r>
                </w:p>
              </w:tc>
            </w:tr>
          </w:tbl>
          <w:p w14:paraId="5DFBC814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BB52F2" w:rsidRPr="00BB52F2" w14:paraId="32579857" w14:textId="77777777">
              <w:trPr>
                <w:trHeight w:val="22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1F3794E3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657C0D35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6" w:space="0" w:color="2B7FFF"/>
                <w:bottom w:val="single" w:sz="6" w:space="0" w:color="2B7FFF"/>
              </w:tblBorders>
              <w:shd w:val="clear" w:color="auto" w:fill="2B7FFF"/>
              <w:tblCellMar>
                <w:top w:w="150" w:type="dxa"/>
                <w:left w:w="150" w:type="dxa"/>
                <w:bottom w:w="150" w:type="dxa"/>
                <w:right w:w="15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BB52F2" w:rsidRPr="00BB52F2" w14:paraId="0054AC29" w14:textId="77777777">
              <w:trPr>
                <w:trHeight w:val="360"/>
                <w:tblCellSpacing w:w="0" w:type="dxa"/>
                <w:jc w:val="center"/>
              </w:trPr>
              <w:tc>
                <w:tcPr>
                  <w:tcW w:w="0" w:type="auto"/>
                  <w:shd w:val="clear" w:color="auto" w:fill="2B7FFF"/>
                  <w:vAlign w:val="center"/>
                  <w:hideMark/>
                </w:tcPr>
                <w:p w14:paraId="63138EA8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취업포털 커리어에서 귀교 해당학과에 적합한 </w:t>
                  </w:r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F6FF00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광주과학기술원</w:t>
                  </w:r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 xml:space="preserve">의 채용공고를 추천 </w:t>
                  </w:r>
                  <w:proofErr w:type="spellStart"/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드리오니</w:t>
                  </w:r>
                  <w:proofErr w:type="spellEnd"/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,</w:t>
                  </w:r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br/>
                    <w:t>취업을 앞두고 계신 귀교 재학생분들의 많은 지원을 바랍니다.</w:t>
                  </w:r>
                </w:p>
              </w:tc>
            </w:tr>
          </w:tbl>
          <w:p w14:paraId="4B5D4E4D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BB52F2" w:rsidRPr="00BB52F2" w14:paraId="52FF7BB5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591BCA9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2E39A034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BB52F2" w:rsidRPr="00BB52F2" w14:paraId="352BD077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3C3AF5F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30"/>
                      <w:kern w:val="0"/>
                      <w:sz w:val="36"/>
                      <w:szCs w:val="36"/>
                      <w14:ligatures w14:val="none"/>
                    </w:rPr>
                    <w:t>채용 상세내용</w:t>
                  </w:r>
                </w:p>
              </w:tc>
            </w:tr>
          </w:tbl>
          <w:p w14:paraId="6CE92FEE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81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100"/>
            </w:tblGrid>
            <w:tr w:rsidR="00BB52F2" w:rsidRPr="00BB52F2" w14:paraId="7165CE17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8E0C156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69A03DFE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18" w:space="0" w:color="2B7FFF"/>
                <w:left w:val="single" w:sz="6" w:space="0" w:color="D7D7D7"/>
                <w:bottom w:val="single" w:sz="6" w:space="0" w:color="D7D7D7"/>
                <w:right w:val="single" w:sz="6" w:space="0" w:color="D7D7D7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05"/>
              <w:gridCol w:w="3220"/>
              <w:gridCol w:w="1625"/>
              <w:gridCol w:w="3250"/>
            </w:tblGrid>
            <w:tr w:rsidR="00BB52F2" w:rsidRPr="00BB52F2" w14:paraId="2928FA53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1500" w:type="dxa"/>
                  <w:tcBorders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43771A02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회사명</w:t>
                  </w:r>
                </w:p>
              </w:tc>
              <w:tc>
                <w:tcPr>
                  <w:tcW w:w="321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4B2D854F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광주과학기술원</w:t>
                  </w:r>
                </w:p>
              </w:tc>
              <w:tc>
                <w:tcPr>
                  <w:tcW w:w="1620" w:type="dxa"/>
                  <w:tcBorders>
                    <w:left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2C600596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기업형태</w:t>
                  </w:r>
                </w:p>
              </w:tc>
              <w:tc>
                <w:tcPr>
                  <w:tcW w:w="324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7AC315D1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proofErr w:type="spellStart"/>
                  <w:r w:rsidRPr="00BB52F2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교육기관·학교</w:t>
                  </w:r>
                  <w:proofErr w:type="spellEnd"/>
                </w:p>
              </w:tc>
            </w:tr>
            <w:tr w:rsidR="00BB52F2" w:rsidRPr="00BB52F2" w14:paraId="593934F1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2417FE52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47846428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D03409A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40D22744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BB52F2" w:rsidRPr="00BB52F2" w14:paraId="6A5EFBBB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02B0E835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모집부문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BB52F2" w:rsidRPr="00BB52F2" w14:paraId="514E5DB2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57C8E6E2" w14:textId="77777777" w:rsidR="00BB52F2" w:rsidRPr="00BB52F2" w:rsidRDefault="00BB52F2" w:rsidP="00BB52F2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BB52F2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교원/AI영재 학교 개교 추진단장/물리/화학/수학/국어/영어/인공지능</w:t>
                        </w:r>
                      </w:p>
                    </w:tc>
                  </w:tr>
                </w:tbl>
                <w:p w14:paraId="466D4E3B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BB52F2" w:rsidRPr="00BB52F2" w14:paraId="4AC29909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p w14:paraId="58EC2E04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자격요건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BB52F2" w:rsidRPr="00BB52F2" w14:paraId="7280D0BD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77AE3DAB" w14:textId="77777777" w:rsidR="00BB52F2" w:rsidRPr="00BB52F2" w:rsidRDefault="00BB52F2" w:rsidP="00BB52F2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BB52F2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자세한 사항은 공고문 참조</w:t>
                        </w:r>
                      </w:p>
                    </w:tc>
                  </w:tr>
                </w:tbl>
                <w:p w14:paraId="52D4DA2C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BB52F2" w:rsidRPr="00BB52F2" w14:paraId="6BF32985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2675B9F3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근무지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D6B644A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광주 북구</w:t>
                  </w:r>
                </w:p>
              </w:tc>
            </w:tr>
            <w:tr w:rsidR="00BB52F2" w:rsidRPr="00BB52F2" w14:paraId="22E6417B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6A8CCDD2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기업홈페이지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36C0F0E5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8" w:tgtFrame="_blank" w:history="1">
                    <w:r w:rsidRPr="00BB52F2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https://www.gist.ac.kr/</w:t>
                    </w:r>
                  </w:hyperlink>
                </w:p>
              </w:tc>
            </w:tr>
            <w:tr w:rsidR="00BB52F2" w:rsidRPr="00BB52F2" w14:paraId="7EBC6D9C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766ADFAD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공고URL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7D13E16F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9" w:tgtFrame="_blank" w:history="1">
                    <w:r w:rsidRPr="00BB52F2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https://job.career.co.kr/recruit/view/21869724</w:t>
                    </w:r>
                  </w:hyperlink>
                </w:p>
              </w:tc>
            </w:tr>
          </w:tbl>
          <w:p w14:paraId="1DC5F77B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00"/>
              <w:gridCol w:w="2054"/>
              <w:gridCol w:w="450"/>
              <w:gridCol w:w="1696"/>
              <w:gridCol w:w="2700"/>
            </w:tblGrid>
            <w:tr w:rsidR="00BB52F2" w:rsidRPr="00BB52F2" w14:paraId="6515C11E" w14:textId="77777777">
              <w:trPr>
                <w:gridAfter w:val="4"/>
                <w:wAfter w:w="4110" w:type="dxa"/>
                <w:trHeight w:val="45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EB3DC42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BB52F2" w:rsidRPr="00BB52F2" w14:paraId="5EFB5315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0E9E8061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1AFD2F7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156CD657" wp14:editId="0B677A1C">
                        <wp:extent cx="956945" cy="956945"/>
                        <wp:effectExtent l="0" t="0" r="0" b="0"/>
                        <wp:docPr id="8" name="그림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6945" cy="9569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013D43BF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65CAD29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1BC447FC" wp14:editId="540A50C8">
                        <wp:extent cx="956945" cy="956945"/>
                        <wp:effectExtent l="0" t="0" r="0" b="0"/>
                        <wp:docPr id="9" name="그림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6945" cy="9569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4C6BCF44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BB52F2" w:rsidRPr="00BB52F2" w14:paraId="2F94E8AE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AAF3A06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F51D983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2124E8E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35C80DD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EC891FA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BB52F2" w:rsidRPr="00BB52F2" w14:paraId="38E042B4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7EAF3246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228AA2F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기업홈페이지 바로가기</w:t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0D157F34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CBDB53A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공고URL 바로가기</w:t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64DE228C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BB52F2" w:rsidRPr="00BB52F2" w14:paraId="5A50CF39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gridSpan w:val="5"/>
                  <w:vAlign w:val="center"/>
                  <w:hideMark/>
                </w:tcPr>
                <w:p w14:paraId="0E6BD82C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</w:tbl>
          <w:p w14:paraId="692AA33C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BB52F2" w:rsidRPr="00BB52F2" w14:paraId="5A846CBD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23C5135C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15"/>
                      <w:kern w:val="0"/>
                      <w:sz w:val="30"/>
                      <w:szCs w:val="30"/>
                      <w14:ligatures w14:val="none"/>
                    </w:rPr>
                    <w:t>취업포털 커리어 고객만족센터 </w:t>
                  </w:r>
                  <w:r w:rsidRPr="00BB52F2">
                    <w:rPr>
                      <w:rFonts w:ascii="Verdana" w:eastAsia="맑은 고딕" w:hAnsi="Verdana" w:cs="굴림"/>
                      <w:b/>
                      <w:bCs/>
                      <w:color w:val="000000"/>
                      <w:kern w:val="0"/>
                      <w:sz w:val="30"/>
                      <w:szCs w:val="30"/>
                      <w14:ligatures w14:val="none"/>
                    </w:rPr>
                    <w:t>TEL. 1577-9577</w:t>
                  </w:r>
                </w:p>
              </w:tc>
            </w:tr>
            <w:tr w:rsidR="00BB52F2" w:rsidRPr="00BB52F2" w14:paraId="00969990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tcMar>
                    <w:top w:w="75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254C70F8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 xml:space="preserve">서울특별시 구로구 디지털로 273, 2층 205호~209호 (구로동, </w:t>
                  </w:r>
                  <w:proofErr w:type="spellStart"/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에이스트윈타워</w:t>
                  </w:r>
                  <w:proofErr w:type="spellEnd"/>
                  <w:r w:rsidRPr="00BB52F2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2차) (주)커리어넷</w:t>
                  </w:r>
                </w:p>
              </w:tc>
            </w:tr>
          </w:tbl>
          <w:p w14:paraId="2C8DD705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BB52F2" w:rsidRPr="00BB52F2" w14:paraId="0EC03B66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87EAD03" w14:textId="77777777" w:rsidR="00BB52F2" w:rsidRPr="00BB52F2" w:rsidRDefault="00BB52F2" w:rsidP="00BB52F2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7FB3780A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</w:p>
        </w:tc>
        <w:tc>
          <w:tcPr>
            <w:tcW w:w="450" w:type="dxa"/>
            <w:vAlign w:val="center"/>
            <w:hideMark/>
          </w:tcPr>
          <w:p w14:paraId="23111C7C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893C6FE" w14:textId="77777777" w:rsidR="00BB52F2" w:rsidRPr="00BB52F2" w:rsidRDefault="00BB52F2" w:rsidP="00BB52F2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BB52F2" w:rsidRPr="00BB52F2" w14:paraId="35E0577D" w14:textId="77777777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45B93E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rPr>
                <w:rFonts w:ascii="굴림" w:eastAsia="굴림" w:hAnsi="굴림" w:cs="굴림"/>
                <w:kern w:val="0"/>
                <w:sz w:val="24"/>
                <w14:ligatures w14:val="none"/>
              </w:rPr>
            </w:pPr>
          </w:p>
        </w:tc>
      </w:tr>
    </w:tbl>
    <w:p w14:paraId="7A8939B0" w14:textId="77777777" w:rsidR="00BB52F2" w:rsidRPr="00BB52F2" w:rsidRDefault="00BB52F2" w:rsidP="00BB52F2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BB52F2" w:rsidRPr="00BB52F2" w14:paraId="5A92CD59" w14:textId="77777777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D7708A0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BB52F2">
              <w:rPr>
                <w:rFonts w:ascii="맑은 고딕" w:eastAsia="맑은 고딕" w:hAnsi="맑은 고딕" w:cs="굴림" w:hint="eastAsia"/>
                <w:color w:val="666666"/>
                <w:spacing w:val="-15"/>
                <w:kern w:val="0"/>
                <w:sz w:val="18"/>
                <w:szCs w:val="18"/>
                <w14:ligatures w14:val="none"/>
              </w:rPr>
              <w:t>본 메일은 회원님께서 2026.02.01 ~ 2026.04.30 기간에 커리어 이메일 수신동의를 하였기에 발송되었습니다.</w:t>
            </w:r>
          </w:p>
        </w:tc>
      </w:tr>
      <w:tr w:rsidR="00BB52F2" w:rsidRPr="00BB52F2" w14:paraId="47EB5350" w14:textId="77777777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CDCA679" w14:textId="77777777" w:rsidR="00BB52F2" w:rsidRPr="00BB52F2" w:rsidRDefault="00BB52F2" w:rsidP="00BB52F2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  <w:hyperlink r:id="rId12" w:tgtFrame="_blank" w:history="1">
              <w:r w:rsidRPr="00BB52F2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[공문메일]을 수신하고 싶지 않으시다면 클릭하세요.</w:t>
              </w:r>
            </w:hyperlink>
            <w:r w:rsidRPr="00BB52F2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</w:t>
            </w:r>
            <w:hyperlink r:id="rId13" w:tgtFrame="_blank" w:history="1">
              <w:r w:rsidRPr="00BB52F2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Click</w:t>
              </w:r>
            </w:hyperlink>
            <w:r w:rsidRPr="00BB52F2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here to unsubscribe from the career email bulletin.</w:t>
            </w:r>
          </w:p>
        </w:tc>
      </w:tr>
    </w:tbl>
    <w:p w14:paraId="28DF5603" w14:textId="5763A8F2" w:rsidR="009121ED" w:rsidRPr="00BB52F2" w:rsidRDefault="009121ED" w:rsidP="00BB52F2"/>
    <w:sectPr w:rsidR="009121ED" w:rsidRPr="00BB52F2" w:rsidSect="002D601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1C3DF" w14:textId="77777777" w:rsidR="005706EF" w:rsidRDefault="005706EF" w:rsidP="006019AD">
      <w:pPr>
        <w:spacing w:after="0"/>
      </w:pPr>
      <w:r>
        <w:separator/>
      </w:r>
    </w:p>
  </w:endnote>
  <w:endnote w:type="continuationSeparator" w:id="0">
    <w:p w14:paraId="1D5C537C" w14:textId="77777777" w:rsidR="005706EF" w:rsidRDefault="005706EF" w:rsidP="006019A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1ECF5" w14:textId="77777777" w:rsidR="005706EF" w:rsidRDefault="005706EF" w:rsidP="006019AD">
      <w:pPr>
        <w:spacing w:after="0"/>
      </w:pPr>
      <w:r>
        <w:separator/>
      </w:r>
    </w:p>
  </w:footnote>
  <w:footnote w:type="continuationSeparator" w:id="0">
    <w:p w14:paraId="53C6859E" w14:textId="77777777" w:rsidR="005706EF" w:rsidRDefault="005706EF" w:rsidP="006019A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011"/>
    <w:rsid w:val="00024F3C"/>
    <w:rsid w:val="000619FC"/>
    <w:rsid w:val="00062D5D"/>
    <w:rsid w:val="000712F7"/>
    <w:rsid w:val="000F2B28"/>
    <w:rsid w:val="00102649"/>
    <w:rsid w:val="00106B09"/>
    <w:rsid w:val="00122077"/>
    <w:rsid w:val="0012435D"/>
    <w:rsid w:val="001316F4"/>
    <w:rsid w:val="00146714"/>
    <w:rsid w:val="00151A49"/>
    <w:rsid w:val="00174E73"/>
    <w:rsid w:val="001828A9"/>
    <w:rsid w:val="00183DAB"/>
    <w:rsid w:val="00192187"/>
    <w:rsid w:val="0019560A"/>
    <w:rsid w:val="001A1965"/>
    <w:rsid w:val="001A618D"/>
    <w:rsid w:val="001C3ADB"/>
    <w:rsid w:val="001D0F6B"/>
    <w:rsid w:val="001F0A02"/>
    <w:rsid w:val="002128A9"/>
    <w:rsid w:val="00215435"/>
    <w:rsid w:val="00232D02"/>
    <w:rsid w:val="002619BB"/>
    <w:rsid w:val="00274032"/>
    <w:rsid w:val="002917ED"/>
    <w:rsid w:val="002965F9"/>
    <w:rsid w:val="002A1787"/>
    <w:rsid w:val="002A331A"/>
    <w:rsid w:val="002A69E3"/>
    <w:rsid w:val="002A73D0"/>
    <w:rsid w:val="002B46F6"/>
    <w:rsid w:val="002B711F"/>
    <w:rsid w:val="002C50E9"/>
    <w:rsid w:val="002D22EC"/>
    <w:rsid w:val="002D2D24"/>
    <w:rsid w:val="002D50AF"/>
    <w:rsid w:val="002D6011"/>
    <w:rsid w:val="002D726B"/>
    <w:rsid w:val="002E00D0"/>
    <w:rsid w:val="002F0388"/>
    <w:rsid w:val="00304E7A"/>
    <w:rsid w:val="00313DE8"/>
    <w:rsid w:val="00323162"/>
    <w:rsid w:val="00332AE5"/>
    <w:rsid w:val="00343909"/>
    <w:rsid w:val="00350A53"/>
    <w:rsid w:val="00355E42"/>
    <w:rsid w:val="00363294"/>
    <w:rsid w:val="00367EFB"/>
    <w:rsid w:val="003707F9"/>
    <w:rsid w:val="00376D3B"/>
    <w:rsid w:val="00380107"/>
    <w:rsid w:val="003847D5"/>
    <w:rsid w:val="003A72D1"/>
    <w:rsid w:val="003C5579"/>
    <w:rsid w:val="003E22A9"/>
    <w:rsid w:val="003E5696"/>
    <w:rsid w:val="003F1EAC"/>
    <w:rsid w:val="00406B7C"/>
    <w:rsid w:val="00442C93"/>
    <w:rsid w:val="00450549"/>
    <w:rsid w:val="00454C70"/>
    <w:rsid w:val="00465CBB"/>
    <w:rsid w:val="00467531"/>
    <w:rsid w:val="00467FBE"/>
    <w:rsid w:val="00472805"/>
    <w:rsid w:val="00475015"/>
    <w:rsid w:val="004755ED"/>
    <w:rsid w:val="00484B81"/>
    <w:rsid w:val="00496FC9"/>
    <w:rsid w:val="004A181B"/>
    <w:rsid w:val="004A7A86"/>
    <w:rsid w:val="004B4E4B"/>
    <w:rsid w:val="004F06B8"/>
    <w:rsid w:val="004F2AF5"/>
    <w:rsid w:val="004F2B7D"/>
    <w:rsid w:val="00520182"/>
    <w:rsid w:val="005305B8"/>
    <w:rsid w:val="005425B0"/>
    <w:rsid w:val="00544E68"/>
    <w:rsid w:val="005552FA"/>
    <w:rsid w:val="005706EF"/>
    <w:rsid w:val="00572425"/>
    <w:rsid w:val="005A1BAA"/>
    <w:rsid w:val="005A78FA"/>
    <w:rsid w:val="005B5C0E"/>
    <w:rsid w:val="005B6F01"/>
    <w:rsid w:val="005D1B30"/>
    <w:rsid w:val="005D6409"/>
    <w:rsid w:val="006019AD"/>
    <w:rsid w:val="0060504D"/>
    <w:rsid w:val="006050C9"/>
    <w:rsid w:val="006127D6"/>
    <w:rsid w:val="00615F7C"/>
    <w:rsid w:val="006213EA"/>
    <w:rsid w:val="00633D26"/>
    <w:rsid w:val="0064341C"/>
    <w:rsid w:val="006603DA"/>
    <w:rsid w:val="0066519E"/>
    <w:rsid w:val="0066617A"/>
    <w:rsid w:val="00667979"/>
    <w:rsid w:val="00671738"/>
    <w:rsid w:val="006844D7"/>
    <w:rsid w:val="006A6396"/>
    <w:rsid w:val="006A75E5"/>
    <w:rsid w:val="006B2CA1"/>
    <w:rsid w:val="006D098F"/>
    <w:rsid w:val="006E3F3D"/>
    <w:rsid w:val="006E4315"/>
    <w:rsid w:val="006E7C84"/>
    <w:rsid w:val="006F4E52"/>
    <w:rsid w:val="007052A6"/>
    <w:rsid w:val="00716FDF"/>
    <w:rsid w:val="007208F6"/>
    <w:rsid w:val="00725FC4"/>
    <w:rsid w:val="00736465"/>
    <w:rsid w:val="00740EB8"/>
    <w:rsid w:val="00742FAE"/>
    <w:rsid w:val="0075285B"/>
    <w:rsid w:val="00756619"/>
    <w:rsid w:val="00763987"/>
    <w:rsid w:val="0076421E"/>
    <w:rsid w:val="00774033"/>
    <w:rsid w:val="00780BB6"/>
    <w:rsid w:val="007927FE"/>
    <w:rsid w:val="00795E58"/>
    <w:rsid w:val="00796302"/>
    <w:rsid w:val="007A3F1A"/>
    <w:rsid w:val="007C449B"/>
    <w:rsid w:val="007D308E"/>
    <w:rsid w:val="007D3A5A"/>
    <w:rsid w:val="0082001C"/>
    <w:rsid w:val="008228E4"/>
    <w:rsid w:val="00830BB1"/>
    <w:rsid w:val="00842B20"/>
    <w:rsid w:val="0084317C"/>
    <w:rsid w:val="00857603"/>
    <w:rsid w:val="00861C8C"/>
    <w:rsid w:val="00862076"/>
    <w:rsid w:val="00884687"/>
    <w:rsid w:val="00886963"/>
    <w:rsid w:val="00891EC7"/>
    <w:rsid w:val="008B3C07"/>
    <w:rsid w:val="008B6A42"/>
    <w:rsid w:val="008B71E3"/>
    <w:rsid w:val="008B7C95"/>
    <w:rsid w:val="008C1682"/>
    <w:rsid w:val="008D1470"/>
    <w:rsid w:val="00900B33"/>
    <w:rsid w:val="0090169A"/>
    <w:rsid w:val="009041E9"/>
    <w:rsid w:val="009121ED"/>
    <w:rsid w:val="009308F6"/>
    <w:rsid w:val="00950A09"/>
    <w:rsid w:val="0095708E"/>
    <w:rsid w:val="00957BA5"/>
    <w:rsid w:val="00965D64"/>
    <w:rsid w:val="0097220E"/>
    <w:rsid w:val="0099111B"/>
    <w:rsid w:val="00993DC2"/>
    <w:rsid w:val="00997209"/>
    <w:rsid w:val="009A51E6"/>
    <w:rsid w:val="009B2BA6"/>
    <w:rsid w:val="009D04A6"/>
    <w:rsid w:val="009D4D00"/>
    <w:rsid w:val="009D5043"/>
    <w:rsid w:val="009E3031"/>
    <w:rsid w:val="009F4EEF"/>
    <w:rsid w:val="009F572B"/>
    <w:rsid w:val="00A1166F"/>
    <w:rsid w:val="00A116BC"/>
    <w:rsid w:val="00A159F9"/>
    <w:rsid w:val="00A16CD1"/>
    <w:rsid w:val="00A316FB"/>
    <w:rsid w:val="00A34BCE"/>
    <w:rsid w:val="00A45F52"/>
    <w:rsid w:val="00A51FB7"/>
    <w:rsid w:val="00A57D3F"/>
    <w:rsid w:val="00A6341D"/>
    <w:rsid w:val="00A65544"/>
    <w:rsid w:val="00A72CA0"/>
    <w:rsid w:val="00A74888"/>
    <w:rsid w:val="00AA3252"/>
    <w:rsid w:val="00AC03F5"/>
    <w:rsid w:val="00AC14E6"/>
    <w:rsid w:val="00AC7CD9"/>
    <w:rsid w:val="00AD630F"/>
    <w:rsid w:val="00AE576E"/>
    <w:rsid w:val="00B10DD8"/>
    <w:rsid w:val="00B11E51"/>
    <w:rsid w:val="00B124D2"/>
    <w:rsid w:val="00B12BCD"/>
    <w:rsid w:val="00B16290"/>
    <w:rsid w:val="00B17BA4"/>
    <w:rsid w:val="00B208CA"/>
    <w:rsid w:val="00B32678"/>
    <w:rsid w:val="00B465B6"/>
    <w:rsid w:val="00B527C5"/>
    <w:rsid w:val="00B648DA"/>
    <w:rsid w:val="00B74CD4"/>
    <w:rsid w:val="00BB52F2"/>
    <w:rsid w:val="00BC0C29"/>
    <w:rsid w:val="00BD1B09"/>
    <w:rsid w:val="00BD1FE9"/>
    <w:rsid w:val="00BD6DF8"/>
    <w:rsid w:val="00BE1D32"/>
    <w:rsid w:val="00BF6DFB"/>
    <w:rsid w:val="00BF7BA3"/>
    <w:rsid w:val="00C05115"/>
    <w:rsid w:val="00C171DB"/>
    <w:rsid w:val="00C40E84"/>
    <w:rsid w:val="00C42C7B"/>
    <w:rsid w:val="00C44FFA"/>
    <w:rsid w:val="00C5011D"/>
    <w:rsid w:val="00C55675"/>
    <w:rsid w:val="00C57B2E"/>
    <w:rsid w:val="00C63B55"/>
    <w:rsid w:val="00C64891"/>
    <w:rsid w:val="00C737CC"/>
    <w:rsid w:val="00C7416D"/>
    <w:rsid w:val="00C75E3F"/>
    <w:rsid w:val="00C82C98"/>
    <w:rsid w:val="00CA10C6"/>
    <w:rsid w:val="00CB012A"/>
    <w:rsid w:val="00CD3E5D"/>
    <w:rsid w:val="00CD4E68"/>
    <w:rsid w:val="00CE0A57"/>
    <w:rsid w:val="00CE7BC2"/>
    <w:rsid w:val="00CF549B"/>
    <w:rsid w:val="00D0093A"/>
    <w:rsid w:val="00D01868"/>
    <w:rsid w:val="00D051BD"/>
    <w:rsid w:val="00D23173"/>
    <w:rsid w:val="00D23517"/>
    <w:rsid w:val="00D24C83"/>
    <w:rsid w:val="00D56AD2"/>
    <w:rsid w:val="00D7473C"/>
    <w:rsid w:val="00D77F46"/>
    <w:rsid w:val="00D80BEB"/>
    <w:rsid w:val="00D95148"/>
    <w:rsid w:val="00D96935"/>
    <w:rsid w:val="00DA1FCF"/>
    <w:rsid w:val="00DB2A6B"/>
    <w:rsid w:val="00DD3363"/>
    <w:rsid w:val="00DE5B99"/>
    <w:rsid w:val="00DF268B"/>
    <w:rsid w:val="00DF4729"/>
    <w:rsid w:val="00E14EFA"/>
    <w:rsid w:val="00E151FB"/>
    <w:rsid w:val="00E2073D"/>
    <w:rsid w:val="00E30CC4"/>
    <w:rsid w:val="00E31D02"/>
    <w:rsid w:val="00E32B79"/>
    <w:rsid w:val="00E46FAC"/>
    <w:rsid w:val="00E54D01"/>
    <w:rsid w:val="00E574B8"/>
    <w:rsid w:val="00E60CB7"/>
    <w:rsid w:val="00E85052"/>
    <w:rsid w:val="00E86E70"/>
    <w:rsid w:val="00E96A9E"/>
    <w:rsid w:val="00EB23A1"/>
    <w:rsid w:val="00EC76C2"/>
    <w:rsid w:val="00EE03E2"/>
    <w:rsid w:val="00EE5368"/>
    <w:rsid w:val="00EF4E2F"/>
    <w:rsid w:val="00EF78A4"/>
    <w:rsid w:val="00F03FD8"/>
    <w:rsid w:val="00F21094"/>
    <w:rsid w:val="00F251F6"/>
    <w:rsid w:val="00F350F6"/>
    <w:rsid w:val="00F41B31"/>
    <w:rsid w:val="00F42E26"/>
    <w:rsid w:val="00F4454A"/>
    <w:rsid w:val="00F57BBB"/>
    <w:rsid w:val="00F63B69"/>
    <w:rsid w:val="00F859D0"/>
    <w:rsid w:val="00F90750"/>
    <w:rsid w:val="00FB152C"/>
    <w:rsid w:val="00FD67C2"/>
    <w:rsid w:val="00FE3442"/>
    <w:rsid w:val="00FE3526"/>
    <w:rsid w:val="00FE7A9C"/>
    <w:rsid w:val="00FF230B"/>
    <w:rsid w:val="00FF4F58"/>
    <w:rsid w:val="00FF7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980E85"/>
  <w15:chartTrackingRefBased/>
  <w15:docId w15:val="{3AEEDEB5-3294-41B7-98E2-B45343ACC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2D601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D60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2D601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2D601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2D601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2D601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2D601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2D601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2D601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2D601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2D601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2D60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2D601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2D60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2D60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2D601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2D601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2D601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2D60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2D601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2D601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2D6011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2D6011"/>
    <w:rPr>
      <w:color w:val="605E5C"/>
      <w:shd w:val="clear" w:color="auto" w:fill="E1DFDD"/>
    </w:rPr>
  </w:style>
  <w:style w:type="paragraph" w:styleId="ac">
    <w:name w:val="header"/>
    <w:basedOn w:val="a"/>
    <w:link w:val="Char3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6019AD"/>
  </w:style>
  <w:style w:type="paragraph" w:styleId="ad">
    <w:name w:val="footer"/>
    <w:basedOn w:val="a"/>
    <w:link w:val="Char4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6019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6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8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66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4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9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0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94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8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9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8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1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9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5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0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1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1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7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9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ist.ac.kr/" TargetMode="External"/><Relationship Id="rId13" Type="http://schemas.openxmlformats.org/officeDocument/2006/relationships/hyperlink" Target="https://career.co.kr/login/Login.asp?redir=/user/info/Member_Mailing.asp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gif"/><Relationship Id="rId12" Type="http://schemas.openxmlformats.org/officeDocument/2006/relationships/hyperlink" Target="https://career.co.kr/login/Login.asp?redir=/user/info/Member_Mailing.as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areer.co.kr/default.asp" TargetMode="External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footnotes" Target="footnotes.xml"/><Relationship Id="rId9" Type="http://schemas.openxmlformats.org/officeDocument/2006/relationships/hyperlink" Target="https://job.career.co.kr/recruit/view/2186972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828</Characters>
  <Application>Microsoft Office Word</Application>
  <DocSecurity>0</DocSecurity>
  <Lines>6</Lines>
  <Paragraphs>1</Paragraphs>
  <ScaleCrop>false</ScaleCrop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기업영업팀18</dc:creator>
  <cp:keywords/>
  <dc:description/>
  <cp:lastModifiedBy>기업영업_본사</cp:lastModifiedBy>
  <cp:revision>2</cp:revision>
  <dcterms:created xsi:type="dcterms:W3CDTF">2026-04-20T04:58:00Z</dcterms:created>
  <dcterms:modified xsi:type="dcterms:W3CDTF">2026-04-20T04:58:00Z</dcterms:modified>
</cp:coreProperties>
</file>